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C21D" w14:textId="77777777" w:rsidR="00BB3F5C" w:rsidRPr="00BB3F5C" w:rsidRDefault="00BB3F5C" w:rsidP="00BB3F5C">
      <w:pPr>
        <w:rPr>
          <w:rFonts w:asciiTheme="minorHAnsi" w:hAnsiTheme="minorHAnsi" w:cstheme="minorHAnsi"/>
          <w:b/>
          <w:sz w:val="28"/>
          <w:szCs w:val="28"/>
        </w:rPr>
      </w:pPr>
      <w:r w:rsidRPr="00BB3F5C">
        <w:rPr>
          <w:rFonts w:asciiTheme="minorHAnsi" w:hAnsiTheme="minorHAnsi" w:cstheme="minorHAnsi"/>
          <w:b/>
          <w:sz w:val="28"/>
          <w:szCs w:val="28"/>
        </w:rPr>
        <w:t>Activity Sheet Answers</w:t>
      </w:r>
    </w:p>
    <w:p w14:paraId="7F49ACF8" w14:textId="7AACC911" w:rsidR="00BB3F5C" w:rsidRPr="00BB3F5C" w:rsidRDefault="00BB3F5C" w:rsidP="00BB3F5C">
      <w:pPr>
        <w:spacing w:before="240"/>
        <w:rPr>
          <w:rFonts w:asciiTheme="minorHAnsi" w:hAnsiTheme="minorHAnsi" w:cstheme="minorHAnsi"/>
          <w:b/>
          <w:sz w:val="28"/>
          <w:szCs w:val="28"/>
        </w:rPr>
      </w:pPr>
      <w:r w:rsidRPr="00BB3F5C">
        <w:rPr>
          <w:rFonts w:asciiTheme="minorHAnsi" w:hAnsiTheme="minorHAnsi" w:cstheme="minorHAnsi"/>
          <w:b/>
          <w:sz w:val="28"/>
          <w:szCs w:val="28"/>
        </w:rPr>
        <w:t xml:space="preserve">Chapter </w:t>
      </w:r>
      <w:r>
        <w:rPr>
          <w:rFonts w:asciiTheme="minorHAnsi" w:hAnsiTheme="minorHAnsi" w:cstheme="minorHAnsi"/>
          <w:b/>
          <w:sz w:val="28"/>
          <w:szCs w:val="28"/>
        </w:rPr>
        <w:t>1</w:t>
      </w:r>
      <w:r w:rsidRPr="00BB3F5C">
        <w:rPr>
          <w:rFonts w:asciiTheme="minorHAnsi" w:hAnsiTheme="minorHAnsi" w:cstheme="minorHAnsi"/>
          <w:b/>
          <w:sz w:val="28"/>
          <w:szCs w:val="28"/>
        </w:rPr>
        <w:t xml:space="preserve">, Lesson </w:t>
      </w:r>
      <w:r>
        <w:rPr>
          <w:rFonts w:asciiTheme="minorHAnsi" w:hAnsiTheme="minorHAnsi" w:cstheme="minorHAnsi"/>
          <w:b/>
          <w:sz w:val="28"/>
          <w:szCs w:val="28"/>
        </w:rPr>
        <w:t>1</w:t>
      </w:r>
    </w:p>
    <w:p w14:paraId="57FCA55D" w14:textId="1A62230A" w:rsidR="00562960" w:rsidRDefault="00BB3F5C" w:rsidP="00BB3F5C">
      <w:pPr>
        <w:rPr>
          <w:rFonts w:asciiTheme="minorHAnsi" w:hAnsiTheme="minorHAnsi" w:cstheme="minorHAnsi"/>
          <w:b/>
          <w:sz w:val="28"/>
          <w:szCs w:val="28"/>
        </w:rPr>
      </w:pPr>
      <w:r>
        <w:rPr>
          <w:rFonts w:asciiTheme="minorHAnsi" w:hAnsiTheme="minorHAnsi" w:cstheme="minorHAnsi"/>
          <w:b/>
          <w:sz w:val="28"/>
          <w:szCs w:val="28"/>
        </w:rPr>
        <w:t>Molecules Matter</w:t>
      </w:r>
    </w:p>
    <w:p w14:paraId="41E6EA8F" w14:textId="77777777" w:rsidR="00BB3F5C" w:rsidRDefault="00BB3F5C" w:rsidP="00BB3F5C">
      <w:pPr>
        <w:rPr>
          <w:rFonts w:asciiTheme="minorHAnsi" w:hAnsiTheme="minorHAnsi" w:cstheme="minorHAnsi"/>
          <w:b/>
          <w:sz w:val="28"/>
          <w:szCs w:val="28"/>
        </w:rPr>
      </w:pPr>
    </w:p>
    <w:p w14:paraId="0ED0DAD8" w14:textId="44947D8B" w:rsidR="00BB3F5C" w:rsidRPr="00821483" w:rsidRDefault="00BB3F5C" w:rsidP="00D5768A">
      <w:pPr>
        <w:rPr>
          <w:rFonts w:asciiTheme="minorHAnsi" w:hAnsiTheme="minorHAnsi" w:cstheme="minorHAnsi"/>
          <w:b/>
          <w:bCs/>
          <w:i/>
          <w:iCs/>
          <w:sz w:val="32"/>
          <w:szCs w:val="32"/>
        </w:rPr>
      </w:pPr>
      <w:r w:rsidRPr="00821483">
        <w:rPr>
          <w:rFonts w:asciiTheme="minorHAnsi" w:hAnsiTheme="minorHAnsi" w:cstheme="minorHAnsi"/>
          <w:b/>
          <w:bCs/>
          <w:i/>
          <w:iCs/>
          <w:sz w:val="32"/>
          <w:szCs w:val="32"/>
        </w:rPr>
        <w:t>WHAT DID YOU OBSERVE?</w:t>
      </w:r>
    </w:p>
    <w:p w14:paraId="0FA12221" w14:textId="77777777" w:rsidR="00D5768A" w:rsidRDefault="00D5768A" w:rsidP="00D5768A">
      <w:pPr>
        <w:rPr>
          <w:rFonts w:asciiTheme="minorHAnsi" w:hAnsiTheme="minorHAnsi" w:cstheme="minorHAnsi"/>
          <w:b/>
          <w:bCs/>
          <w:i/>
          <w:iCs/>
          <w:sz w:val="28"/>
          <w:szCs w:val="28"/>
        </w:rPr>
      </w:pPr>
    </w:p>
    <w:p w14:paraId="197BDF45" w14:textId="77777777" w:rsidR="00BB3F5C" w:rsidRDefault="00BB3F5C" w:rsidP="00BB3F5C">
      <w:pPr>
        <w:pStyle w:val="ListParagraph"/>
        <w:numPr>
          <w:ilvl w:val="0"/>
          <w:numId w:val="2"/>
        </w:numPr>
        <w:rPr>
          <w:rFonts w:asciiTheme="minorHAnsi" w:hAnsiTheme="minorHAnsi" w:cstheme="minorHAnsi"/>
          <w:sz w:val="28"/>
          <w:szCs w:val="28"/>
        </w:rPr>
      </w:pPr>
      <w:r w:rsidRPr="00BB3F5C">
        <w:rPr>
          <w:rFonts w:asciiTheme="minorHAnsi" w:hAnsiTheme="minorHAnsi" w:cstheme="minorHAnsi"/>
          <w:sz w:val="28"/>
          <w:szCs w:val="28"/>
        </w:rPr>
        <w:t>When you squeezed the drop of water out of the dropper, did the water break apart or did it hold together?</w:t>
      </w:r>
    </w:p>
    <w:p w14:paraId="193C2F5B" w14:textId="3DDB19DC" w:rsidR="00BB3F5C" w:rsidRPr="00BB3F5C" w:rsidRDefault="00BB3F5C" w:rsidP="00BB3F5C">
      <w:pPr>
        <w:pStyle w:val="ListParagraph"/>
        <w:rPr>
          <w:rFonts w:asciiTheme="minorHAnsi" w:hAnsiTheme="minorHAnsi" w:cstheme="minorHAnsi"/>
          <w:color w:val="FF0000"/>
          <w:sz w:val="28"/>
          <w:szCs w:val="28"/>
        </w:rPr>
      </w:pPr>
      <w:r w:rsidRPr="00BB3F5C">
        <w:rPr>
          <w:rFonts w:asciiTheme="minorHAnsi" w:hAnsiTheme="minorHAnsi" w:cstheme="minorHAnsi"/>
          <w:color w:val="FF0000"/>
          <w:sz w:val="28"/>
          <w:szCs w:val="28"/>
        </w:rPr>
        <w:t>The water held together.</w:t>
      </w:r>
    </w:p>
    <w:p w14:paraId="34F1644A" w14:textId="77777777" w:rsidR="00BB3F5C" w:rsidRPr="00BB3F5C" w:rsidRDefault="00BB3F5C" w:rsidP="00BB3F5C">
      <w:pPr>
        <w:rPr>
          <w:rFonts w:asciiTheme="minorHAnsi" w:hAnsiTheme="minorHAnsi" w:cstheme="minorHAnsi"/>
          <w:sz w:val="28"/>
          <w:szCs w:val="28"/>
        </w:rPr>
      </w:pPr>
    </w:p>
    <w:p w14:paraId="4BA883C3" w14:textId="77777777" w:rsidR="00BB3F5C" w:rsidRDefault="00BB3F5C" w:rsidP="00BB3F5C">
      <w:pPr>
        <w:pStyle w:val="ListParagraph"/>
        <w:numPr>
          <w:ilvl w:val="0"/>
          <w:numId w:val="2"/>
        </w:numPr>
        <w:rPr>
          <w:rFonts w:asciiTheme="minorHAnsi" w:hAnsiTheme="minorHAnsi" w:cstheme="minorHAnsi"/>
          <w:sz w:val="28"/>
          <w:szCs w:val="28"/>
        </w:rPr>
      </w:pPr>
      <w:r w:rsidRPr="00BB3F5C">
        <w:rPr>
          <w:rFonts w:asciiTheme="minorHAnsi" w:hAnsiTheme="minorHAnsi" w:cstheme="minorHAnsi"/>
          <w:sz w:val="28"/>
          <w:szCs w:val="28"/>
        </w:rPr>
        <w:t>When you were pulling the drop around the wax paper, did the water seem to hold together or come apart easily?</w:t>
      </w:r>
    </w:p>
    <w:p w14:paraId="7886B2B6" w14:textId="4CFDA604" w:rsidR="00BB3F5C" w:rsidRPr="00BB3F5C" w:rsidRDefault="00BB3F5C" w:rsidP="00BB3F5C">
      <w:pPr>
        <w:pStyle w:val="ListParagraph"/>
        <w:rPr>
          <w:rFonts w:asciiTheme="minorHAnsi" w:hAnsiTheme="minorHAnsi" w:cstheme="minorHAnsi"/>
          <w:color w:val="FF0000"/>
          <w:sz w:val="28"/>
          <w:szCs w:val="28"/>
        </w:rPr>
      </w:pPr>
      <w:r w:rsidRPr="00BB3F5C">
        <w:rPr>
          <w:rFonts w:asciiTheme="minorHAnsi" w:hAnsiTheme="minorHAnsi" w:cstheme="minorHAnsi"/>
          <w:color w:val="FF0000"/>
          <w:sz w:val="28"/>
          <w:szCs w:val="28"/>
        </w:rPr>
        <w:t>The water held together in a drop.</w:t>
      </w:r>
    </w:p>
    <w:p w14:paraId="6282F975" w14:textId="77777777" w:rsidR="00BB3F5C" w:rsidRPr="00BB3F5C" w:rsidRDefault="00BB3F5C" w:rsidP="00BB3F5C">
      <w:pPr>
        <w:rPr>
          <w:rFonts w:asciiTheme="minorHAnsi" w:hAnsiTheme="minorHAnsi" w:cstheme="minorHAnsi"/>
          <w:sz w:val="28"/>
          <w:szCs w:val="28"/>
        </w:rPr>
      </w:pPr>
    </w:p>
    <w:p w14:paraId="0FEE88AA" w14:textId="77777777" w:rsidR="00BB3F5C" w:rsidRDefault="00BB3F5C" w:rsidP="00BB3F5C">
      <w:pPr>
        <w:pStyle w:val="ListParagraph"/>
        <w:numPr>
          <w:ilvl w:val="0"/>
          <w:numId w:val="2"/>
        </w:numPr>
        <w:rPr>
          <w:rFonts w:asciiTheme="minorHAnsi" w:hAnsiTheme="minorHAnsi" w:cstheme="minorHAnsi"/>
          <w:sz w:val="28"/>
          <w:szCs w:val="28"/>
        </w:rPr>
      </w:pPr>
      <w:r w:rsidRPr="00BB3F5C">
        <w:rPr>
          <w:rFonts w:asciiTheme="minorHAnsi" w:hAnsiTheme="minorHAnsi" w:cstheme="minorHAnsi"/>
          <w:sz w:val="28"/>
          <w:szCs w:val="28"/>
        </w:rPr>
        <w:t>When you tried to split your drop, did the drop separate easily?</w:t>
      </w:r>
    </w:p>
    <w:p w14:paraId="6A296305" w14:textId="26F23332" w:rsidR="00BB3F5C" w:rsidRPr="00BB3F5C" w:rsidRDefault="00BB3F5C" w:rsidP="00BB3F5C">
      <w:pPr>
        <w:pStyle w:val="ListParagraph"/>
        <w:rPr>
          <w:rFonts w:asciiTheme="minorHAnsi" w:hAnsiTheme="minorHAnsi" w:cstheme="minorHAnsi"/>
          <w:color w:val="FF0000"/>
          <w:sz w:val="28"/>
          <w:szCs w:val="28"/>
        </w:rPr>
      </w:pPr>
      <w:r w:rsidRPr="00BB3F5C">
        <w:rPr>
          <w:rFonts w:asciiTheme="minorHAnsi" w:hAnsiTheme="minorHAnsi" w:cstheme="minorHAnsi"/>
          <w:color w:val="FF0000"/>
          <w:sz w:val="28"/>
          <w:szCs w:val="28"/>
        </w:rPr>
        <w:t>It was not so easy to separate the drop.</w:t>
      </w:r>
    </w:p>
    <w:p w14:paraId="50C8B5BF" w14:textId="77777777" w:rsidR="00BB3F5C" w:rsidRPr="00BB3F5C" w:rsidRDefault="00BB3F5C" w:rsidP="00BB3F5C">
      <w:pPr>
        <w:rPr>
          <w:rFonts w:asciiTheme="minorHAnsi" w:hAnsiTheme="minorHAnsi" w:cstheme="minorHAnsi"/>
          <w:sz w:val="28"/>
          <w:szCs w:val="28"/>
        </w:rPr>
      </w:pPr>
    </w:p>
    <w:p w14:paraId="5D85D929" w14:textId="77777777" w:rsidR="00BB3F5C" w:rsidRDefault="00BB3F5C" w:rsidP="00BB3F5C">
      <w:pPr>
        <w:pStyle w:val="ListParagraph"/>
        <w:numPr>
          <w:ilvl w:val="0"/>
          <w:numId w:val="2"/>
        </w:numPr>
        <w:rPr>
          <w:rFonts w:asciiTheme="minorHAnsi" w:hAnsiTheme="minorHAnsi" w:cstheme="minorHAnsi"/>
          <w:sz w:val="28"/>
          <w:szCs w:val="28"/>
        </w:rPr>
      </w:pPr>
      <w:r w:rsidRPr="00BB3F5C">
        <w:rPr>
          <w:rFonts w:asciiTheme="minorHAnsi" w:hAnsiTheme="minorHAnsi" w:cstheme="minorHAnsi"/>
          <w:sz w:val="28"/>
          <w:szCs w:val="28"/>
        </w:rPr>
        <w:t>Was it easy or difficult to make the drops come together?</w:t>
      </w:r>
    </w:p>
    <w:p w14:paraId="23B61D02" w14:textId="2C48EC98" w:rsidR="00562960" w:rsidRPr="00D5768A" w:rsidRDefault="00562960" w:rsidP="00D5768A">
      <w:pPr>
        <w:pStyle w:val="ListParagraph"/>
        <w:rPr>
          <w:rFonts w:asciiTheme="minorHAnsi" w:hAnsiTheme="minorHAnsi" w:cstheme="minorHAnsi"/>
          <w:color w:val="FF0000"/>
          <w:sz w:val="32"/>
          <w:szCs w:val="32"/>
        </w:rPr>
      </w:pPr>
      <w:r w:rsidRPr="00BB3F5C">
        <w:rPr>
          <w:rFonts w:asciiTheme="minorHAnsi" w:hAnsiTheme="minorHAnsi" w:cstheme="minorHAnsi"/>
          <w:color w:val="FF0000"/>
          <w:sz w:val="28"/>
          <w:szCs w:val="28"/>
        </w:rPr>
        <w:t>The drops came together easily. When they touched, they quickly joined together.</w:t>
      </w:r>
    </w:p>
    <w:p w14:paraId="07C468D3" w14:textId="4FF652A5" w:rsidR="00BB3F5C" w:rsidRPr="00D5768A" w:rsidRDefault="00BB3F5C" w:rsidP="00562960">
      <w:pPr>
        <w:pStyle w:val="ListParagraph"/>
        <w:ind w:left="0"/>
        <w:rPr>
          <w:rFonts w:asciiTheme="minorHAnsi" w:hAnsiTheme="minorHAnsi" w:cstheme="minorHAnsi"/>
          <w:sz w:val="28"/>
          <w:szCs w:val="28"/>
        </w:rPr>
      </w:pPr>
    </w:p>
    <w:p w14:paraId="65B5A755" w14:textId="33A6FD4B" w:rsidR="00CF62D4" w:rsidRPr="00821483" w:rsidRDefault="00CF62D4" w:rsidP="00D5768A">
      <w:pPr>
        <w:rPr>
          <w:rFonts w:asciiTheme="minorHAnsi" w:hAnsiTheme="minorHAnsi" w:cstheme="minorHAnsi"/>
          <w:b/>
          <w:bCs/>
          <w:i/>
          <w:iCs/>
          <w:sz w:val="32"/>
          <w:szCs w:val="32"/>
        </w:rPr>
      </w:pPr>
      <w:r w:rsidRPr="00821483">
        <w:rPr>
          <w:rFonts w:asciiTheme="minorHAnsi" w:hAnsiTheme="minorHAnsi" w:cstheme="minorHAnsi"/>
          <w:b/>
          <w:bCs/>
          <w:i/>
          <w:iCs/>
          <w:sz w:val="32"/>
          <w:szCs w:val="32"/>
        </w:rPr>
        <w:t>DEMONSTRATION</w:t>
      </w:r>
    </w:p>
    <w:p w14:paraId="284FEDA8" w14:textId="77777777" w:rsidR="00D5768A" w:rsidRPr="00CF62D4" w:rsidRDefault="00D5768A" w:rsidP="00D5768A">
      <w:pPr>
        <w:rPr>
          <w:rFonts w:asciiTheme="minorHAnsi" w:hAnsiTheme="minorHAnsi" w:cstheme="minorHAnsi"/>
          <w:b/>
          <w:bCs/>
          <w:i/>
          <w:iCs/>
          <w:sz w:val="28"/>
          <w:szCs w:val="28"/>
        </w:rPr>
      </w:pPr>
    </w:p>
    <w:p w14:paraId="3F77D815" w14:textId="77777777" w:rsidR="00CF62D4" w:rsidRDefault="00CF62D4" w:rsidP="00D5768A">
      <w:pPr>
        <w:pStyle w:val="ListParagraph"/>
        <w:numPr>
          <w:ilvl w:val="0"/>
          <w:numId w:val="2"/>
        </w:numPr>
        <w:rPr>
          <w:rFonts w:asciiTheme="minorHAnsi" w:hAnsiTheme="minorHAnsi" w:cstheme="minorHAnsi"/>
          <w:sz w:val="28"/>
          <w:szCs w:val="28"/>
        </w:rPr>
      </w:pPr>
      <w:r w:rsidRPr="00CF62D4">
        <w:rPr>
          <w:rFonts w:asciiTheme="minorHAnsi" w:hAnsiTheme="minorHAnsi" w:cstheme="minorHAnsi"/>
          <w:sz w:val="28"/>
          <w:szCs w:val="28"/>
        </w:rPr>
        <w:t>Your teacher placed a drop of food coloring in a cup of water. The color slowly mixed into the water without being stirred. What does this tell you about water molecules?</w:t>
      </w:r>
    </w:p>
    <w:p w14:paraId="45C9401F" w14:textId="31602741" w:rsidR="00CF62D4" w:rsidRDefault="00CF62D4" w:rsidP="00CF62D4">
      <w:pPr>
        <w:pStyle w:val="ListParagraph"/>
        <w:rPr>
          <w:rFonts w:asciiTheme="minorHAnsi" w:hAnsiTheme="minorHAnsi" w:cstheme="minorHAnsi"/>
          <w:color w:val="FF0000"/>
          <w:sz w:val="28"/>
          <w:szCs w:val="28"/>
        </w:rPr>
      </w:pPr>
      <w:r w:rsidRPr="00CF62D4">
        <w:rPr>
          <w:rFonts w:asciiTheme="minorHAnsi" w:hAnsiTheme="minorHAnsi" w:cstheme="minorHAnsi"/>
          <w:color w:val="FF0000"/>
          <w:sz w:val="28"/>
          <w:szCs w:val="28"/>
        </w:rPr>
        <w:t>The water molecules must be moving. The food coloring molecules may be moving too.</w:t>
      </w:r>
    </w:p>
    <w:p w14:paraId="50CEB6EA" w14:textId="0099EAF9" w:rsidR="00091F8C" w:rsidRPr="00CF62D4" w:rsidRDefault="00091F8C" w:rsidP="00CF62D4">
      <w:pPr>
        <w:pStyle w:val="ListParagraph"/>
        <w:rPr>
          <w:rFonts w:asciiTheme="minorHAnsi" w:hAnsiTheme="minorHAnsi" w:cstheme="minorHAnsi"/>
          <w:color w:val="FF0000"/>
          <w:sz w:val="32"/>
          <w:szCs w:val="32"/>
        </w:rPr>
      </w:pPr>
      <w:r>
        <w:rPr>
          <w:rFonts w:asciiTheme="minorHAnsi" w:hAnsiTheme="minorHAnsi" w:cstheme="minorHAnsi"/>
          <w:color w:val="FF0000"/>
          <w:sz w:val="28"/>
          <w:szCs w:val="28"/>
        </w:rPr>
        <w:t>The movement of the molecules made the water and food coloring mix.</w:t>
      </w:r>
    </w:p>
    <w:p w14:paraId="2791767C" w14:textId="77777777" w:rsidR="00CF62D4" w:rsidRDefault="00CF62D4" w:rsidP="00562960">
      <w:pPr>
        <w:pStyle w:val="ListParagraph"/>
        <w:ind w:left="0"/>
        <w:rPr>
          <w:rFonts w:asciiTheme="minorHAnsi" w:hAnsiTheme="minorHAnsi" w:cstheme="minorHAnsi"/>
        </w:rPr>
      </w:pPr>
    </w:p>
    <w:p w14:paraId="2AD06977" w14:textId="1D5CFD7B" w:rsidR="00562960" w:rsidRPr="00821483" w:rsidRDefault="00CF62D4" w:rsidP="00D5768A">
      <w:pPr>
        <w:pStyle w:val="ListParagraph"/>
        <w:spacing w:after="240"/>
        <w:ind w:left="0"/>
        <w:rPr>
          <w:rFonts w:asciiTheme="minorHAnsi" w:hAnsiTheme="minorHAnsi" w:cstheme="minorHAnsi"/>
          <w:b/>
          <w:bCs/>
          <w:i/>
          <w:iCs/>
          <w:sz w:val="32"/>
          <w:szCs w:val="32"/>
        </w:rPr>
      </w:pPr>
      <w:r w:rsidRPr="00821483">
        <w:rPr>
          <w:rFonts w:asciiTheme="minorHAnsi" w:hAnsiTheme="minorHAnsi" w:cstheme="minorHAnsi"/>
          <w:b/>
          <w:bCs/>
          <w:i/>
          <w:iCs/>
          <w:sz w:val="32"/>
          <w:szCs w:val="32"/>
        </w:rPr>
        <w:t>EXPLAIN IT WITH ATOMS &amp; MOLECULES</w:t>
      </w:r>
    </w:p>
    <w:p w14:paraId="13751B0C" w14:textId="77777777" w:rsidR="00D5768A" w:rsidRPr="00D5768A" w:rsidRDefault="00D5768A" w:rsidP="00D5768A">
      <w:pPr>
        <w:pStyle w:val="ListParagraph"/>
        <w:spacing w:after="240"/>
        <w:ind w:left="0"/>
        <w:rPr>
          <w:rFonts w:asciiTheme="minorHAnsi" w:hAnsiTheme="minorHAnsi" w:cstheme="minorHAnsi"/>
          <w:b/>
          <w:bCs/>
          <w:i/>
          <w:iCs/>
          <w:sz w:val="28"/>
          <w:szCs w:val="28"/>
        </w:rPr>
      </w:pPr>
    </w:p>
    <w:p w14:paraId="6C4BA8B6" w14:textId="2A4B7A9B" w:rsidR="00CF62D4" w:rsidRPr="00200BCE" w:rsidRDefault="00CF62D4" w:rsidP="00CF62D4">
      <w:pPr>
        <w:pStyle w:val="ListParagraph"/>
        <w:numPr>
          <w:ilvl w:val="0"/>
          <w:numId w:val="2"/>
        </w:numPr>
        <w:rPr>
          <w:rFonts w:asciiTheme="minorHAnsi" w:hAnsiTheme="minorHAnsi" w:cstheme="minorHAnsi"/>
          <w:sz w:val="28"/>
          <w:szCs w:val="28"/>
        </w:rPr>
      </w:pPr>
      <w:r w:rsidRPr="00CF62D4">
        <w:rPr>
          <w:rFonts w:asciiTheme="minorHAnsi" w:hAnsiTheme="minorHAnsi" w:cstheme="minorHAnsi"/>
          <w:sz w:val="28"/>
          <w:szCs w:val="28"/>
        </w:rPr>
        <w:t>Using circles and motion lines to represent water molecules, draw a model of water on the molecular level. Be sure to show that water molecules are:</w:t>
      </w:r>
    </w:p>
    <w:p w14:paraId="1447725F" w14:textId="77777777" w:rsidR="00CF62D4" w:rsidRDefault="00CF62D4" w:rsidP="00CF62D4">
      <w:pPr>
        <w:pStyle w:val="ListParagraph"/>
        <w:numPr>
          <w:ilvl w:val="0"/>
          <w:numId w:val="4"/>
        </w:numPr>
        <w:rPr>
          <w:rFonts w:asciiTheme="minorHAnsi" w:hAnsiTheme="minorHAnsi" w:cstheme="minorHAnsi"/>
          <w:sz w:val="28"/>
          <w:szCs w:val="28"/>
        </w:rPr>
      </w:pPr>
      <w:r w:rsidRPr="00CF62D4">
        <w:rPr>
          <w:rFonts w:asciiTheme="minorHAnsi" w:hAnsiTheme="minorHAnsi" w:cstheme="minorHAnsi"/>
          <w:sz w:val="28"/>
          <w:szCs w:val="28"/>
        </w:rPr>
        <w:t>Randomly arranged</w:t>
      </w:r>
    </w:p>
    <w:p w14:paraId="7C4DE920" w14:textId="1133F6C0" w:rsidR="00CF62D4" w:rsidRDefault="00CF62D4" w:rsidP="00CF62D4">
      <w:pPr>
        <w:pStyle w:val="ListParagraph"/>
        <w:numPr>
          <w:ilvl w:val="0"/>
          <w:numId w:val="4"/>
        </w:numPr>
        <w:rPr>
          <w:rFonts w:asciiTheme="minorHAnsi" w:hAnsiTheme="minorHAnsi" w:cstheme="minorHAnsi"/>
          <w:sz w:val="28"/>
          <w:szCs w:val="28"/>
        </w:rPr>
      </w:pPr>
      <w:r w:rsidRPr="00CF62D4">
        <w:rPr>
          <w:rFonts w:asciiTheme="minorHAnsi" w:hAnsiTheme="minorHAnsi" w:cstheme="minorHAnsi"/>
          <w:sz w:val="28"/>
          <w:szCs w:val="28"/>
        </w:rPr>
        <w:t xml:space="preserve">Close together because they attract </w:t>
      </w:r>
      <w:proofErr w:type="gramStart"/>
      <w:r w:rsidRPr="00CF62D4">
        <w:rPr>
          <w:rFonts w:asciiTheme="minorHAnsi" w:hAnsiTheme="minorHAnsi" w:cstheme="minorHAnsi"/>
          <w:sz w:val="28"/>
          <w:szCs w:val="28"/>
        </w:rPr>
        <w:t>each other</w:t>
      </w:r>
      <w:proofErr w:type="gramEnd"/>
    </w:p>
    <w:p w14:paraId="7E202D1E" w14:textId="3C08C9AB" w:rsidR="00CF62D4" w:rsidRPr="00200BCE" w:rsidRDefault="00CF62D4" w:rsidP="00CF62D4">
      <w:pPr>
        <w:pStyle w:val="ListParagraph"/>
        <w:numPr>
          <w:ilvl w:val="0"/>
          <w:numId w:val="4"/>
        </w:numPr>
        <w:rPr>
          <w:rFonts w:asciiTheme="minorHAnsi" w:hAnsiTheme="minorHAnsi" w:cstheme="minorHAnsi"/>
          <w:sz w:val="28"/>
          <w:szCs w:val="28"/>
        </w:rPr>
      </w:pPr>
      <w:r w:rsidRPr="00CF62D4">
        <w:rPr>
          <w:rFonts w:asciiTheme="minorHAnsi" w:hAnsiTheme="minorHAnsi" w:cstheme="minorHAnsi"/>
          <w:sz w:val="28"/>
          <w:szCs w:val="28"/>
        </w:rPr>
        <w:t>Moving</w:t>
      </w:r>
    </w:p>
    <w:p w14:paraId="62104E3B" w14:textId="118DE192" w:rsidR="00CF62D4" w:rsidRDefault="00DF299F" w:rsidP="00CF62D4">
      <w:pPr>
        <w:rPr>
          <w:rFonts w:asciiTheme="minorHAnsi" w:hAnsiTheme="minorHAnsi" w:cstheme="minorHAnsi"/>
          <w:sz w:val="28"/>
          <w:szCs w:val="28"/>
        </w:rPr>
      </w:pPr>
      <w:r w:rsidRPr="00CF62D4">
        <w:rPr>
          <w:noProof/>
          <w:color w:val="FF0000"/>
        </w:rPr>
        <w:drawing>
          <wp:anchor distT="0" distB="0" distL="114300" distR="114300" simplePos="0" relativeHeight="251659264" behindDoc="0" locked="0" layoutInCell="1" allowOverlap="1" wp14:anchorId="6E650EE3" wp14:editId="2EC4CEE7">
            <wp:simplePos x="0" y="0"/>
            <wp:positionH relativeFrom="column">
              <wp:posOffset>600075</wp:posOffset>
            </wp:positionH>
            <wp:positionV relativeFrom="paragraph">
              <wp:posOffset>53340</wp:posOffset>
            </wp:positionV>
            <wp:extent cx="1352550" cy="14649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464945"/>
                    </a:xfrm>
                    <a:prstGeom prst="rect">
                      <a:avLst/>
                    </a:prstGeom>
                    <a:noFill/>
                  </pic:spPr>
                </pic:pic>
              </a:graphicData>
            </a:graphic>
            <wp14:sizeRelH relativeFrom="page">
              <wp14:pctWidth>0</wp14:pctWidth>
            </wp14:sizeRelH>
            <wp14:sizeRelV relativeFrom="page">
              <wp14:pctHeight>0</wp14:pctHeight>
            </wp14:sizeRelV>
          </wp:anchor>
        </w:drawing>
      </w:r>
      <w:r w:rsidR="00CF62D4" w:rsidRPr="00CF62D4">
        <w:rPr>
          <w:noProof/>
        </w:rPr>
        <mc:AlternateContent>
          <mc:Choice Requires="wps">
            <w:drawing>
              <wp:anchor distT="0" distB="0" distL="114300" distR="114300" simplePos="0" relativeHeight="251660288" behindDoc="0" locked="0" layoutInCell="1" allowOverlap="1" wp14:anchorId="39C5A559" wp14:editId="6126252D">
                <wp:simplePos x="0" y="0"/>
                <wp:positionH relativeFrom="column">
                  <wp:posOffset>2000250</wp:posOffset>
                </wp:positionH>
                <wp:positionV relativeFrom="paragraph">
                  <wp:posOffset>219076</wp:posOffset>
                </wp:positionV>
                <wp:extent cx="4733925" cy="9029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90636" w14:textId="77777777" w:rsidR="00562960" w:rsidRPr="00CF62D4" w:rsidRDefault="00562960" w:rsidP="00562960">
                            <w:pPr>
                              <w:rPr>
                                <w:rFonts w:asciiTheme="minorHAnsi" w:hAnsiTheme="minorHAnsi" w:cstheme="minorHAnsi"/>
                                <w:color w:val="FF0000"/>
                                <w:sz w:val="28"/>
                                <w:szCs w:val="28"/>
                              </w:rPr>
                            </w:pPr>
                            <w:r w:rsidRPr="00CF62D4">
                              <w:rPr>
                                <w:rFonts w:asciiTheme="minorHAnsi" w:hAnsiTheme="minorHAnsi" w:cstheme="minorHAnsi"/>
                                <w:color w:val="FF0000"/>
                                <w:sz w:val="28"/>
                                <w:szCs w:val="28"/>
                              </w:rPr>
                              <w:t>The circles should be close together, but not touching.  Most circles should have two motion lines around them to signify movement.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5A559" id="_x0000_t202" coordsize="21600,21600" o:spt="202" path="m,l,21600r21600,l21600,xe">
                <v:stroke joinstyle="miter"/>
                <v:path gradientshapeok="t" o:connecttype="rect"/>
              </v:shapetype>
              <v:shape id="Text Box 2" o:spid="_x0000_s1026" type="#_x0000_t202" style="position:absolute;margin-left:157.5pt;margin-top:17.25pt;width:372.7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899AEAAMoDAAAOAAAAZHJzL2Uyb0RvYy54bWysU8Fu2zAMvQ/YPwi6L07SdFmMOEWXIsOA&#10;rhvQ7QNkWbaFyaJGKbGzrx8lp2nQ3or5IIii9Mj3+Ly+GTrDDgq9Blvw2WTKmbISKm2bgv/6ufvw&#10;iTMfhK2EAasKflSe32zev1v3LldzaMFUChmBWJ/3ruBtCC7PMi9b1Qk/AacsJWvATgQKsckqFD2h&#10;dyabT6cfsx6wcghSeU+nd2OSbxJ+XSsZvte1V4GZglNvIa2Y1jKu2WYt8gaFa7U8tSHe0EUntKWi&#10;Z6g7EQTbo34F1WmJ4KEOEwldBnWtpUociM1s+oLNYyucSlxIHO/OMvn/BysfDo/uB7IwfIaBBphI&#10;eHcP8rdnFratsI26RYS+VaKiwrMoWdY7n5+eRql97iNI2X+DioYs9gES0FBjF1UhnozQaQDHs+hq&#10;CEzS4WJ5dbWaX3MmKbeazlfLNJVM5E+vHfrwRUHH4qbgSENN6OJw70PsRuRPV2IxD0ZXO21MCrAp&#10;twbZQZABdulLBF5cMzZethCfjYjxJNGMzEaOYSgHSka6JVRHIowwGop+ANq0gH8568lMBfd/9gIV&#10;Z+arJdFWs8Uiui8Fi+vlnAK8zJSXGWElQRU8cDZut2F07N6hblqqNI7Jwi0JXeukwXNXp77JMEma&#10;k7mjIy/jdOv5F9z8AwAA//8DAFBLAwQUAAYACAAAACEA6Ydpa94AAAALAQAADwAAAGRycy9kb3du&#10;cmV2LnhtbEyPwU7DMBBE70j8g7VIXBC1C03ShjgVIIG4tvQDnHibRMTrKHab9O/ZnuD2RjuanSm2&#10;s+vFGcfQedKwXCgQSLW3HTUaDt8fj2sQIRqypveEGi4YYFve3hQmt36iHZ73sREcQiE3GtoYh1zK&#10;ULfoTFj4AYlvRz86E1mOjbSjmTjc9fJJqVQ60xF/aM2A7y3WP/uT03D8mh6SzVR9xkO2W6Vvpssq&#10;f9H6/m5+fQERcY5/ZrjW5+pQcqfKn8gG0Wt4Xia8JTKsEhBXg0oVU8WUpRnIspD/N5S/AAAA//8D&#10;AFBLAQItABQABgAIAAAAIQC2gziS/gAAAOEBAAATAAAAAAAAAAAAAAAAAAAAAABbQ29udGVudF9U&#10;eXBlc10ueG1sUEsBAi0AFAAGAAgAAAAhADj9If/WAAAAlAEAAAsAAAAAAAAAAAAAAAAALwEAAF9y&#10;ZWxzLy5yZWxzUEsBAi0AFAAGAAgAAAAhAF6VDz30AQAAygMAAA4AAAAAAAAAAAAAAAAALgIAAGRy&#10;cy9lMm9Eb2MueG1sUEsBAi0AFAAGAAgAAAAhAOmHaWveAAAACwEAAA8AAAAAAAAAAAAAAAAATgQA&#10;AGRycy9kb3ducmV2LnhtbFBLBQYAAAAABAAEAPMAAABZBQAAAAA=&#10;" stroked="f">
                <v:textbox>
                  <w:txbxContent>
                    <w:p w14:paraId="35F90636" w14:textId="77777777" w:rsidR="00562960" w:rsidRPr="00CF62D4" w:rsidRDefault="00562960" w:rsidP="00562960">
                      <w:pPr>
                        <w:rPr>
                          <w:rFonts w:asciiTheme="minorHAnsi" w:hAnsiTheme="minorHAnsi" w:cstheme="minorHAnsi"/>
                          <w:color w:val="FF0000"/>
                          <w:sz w:val="28"/>
                          <w:szCs w:val="28"/>
                        </w:rPr>
                      </w:pPr>
                      <w:r w:rsidRPr="00CF62D4">
                        <w:rPr>
                          <w:rFonts w:asciiTheme="minorHAnsi" w:hAnsiTheme="minorHAnsi" w:cstheme="minorHAnsi"/>
                          <w:color w:val="FF0000"/>
                          <w:sz w:val="28"/>
                          <w:szCs w:val="28"/>
                        </w:rPr>
                        <w:t>The circles should be close together, but not touching.  Most circles should have two motion lines around them to signify movement.</w:t>
                      </w:r>
                    </w:p>
                  </w:txbxContent>
                </v:textbox>
              </v:shape>
            </w:pict>
          </mc:Fallback>
        </mc:AlternateContent>
      </w:r>
    </w:p>
    <w:p w14:paraId="0DCD7B97" w14:textId="77777777" w:rsidR="00200BCE" w:rsidRDefault="00562960" w:rsidP="00CF62D4">
      <w:pPr>
        <w:rPr>
          <w:rFonts w:asciiTheme="minorHAnsi" w:hAnsiTheme="minorHAnsi" w:cstheme="minorHAnsi"/>
          <w:sz w:val="28"/>
          <w:szCs w:val="28"/>
        </w:rPr>
      </w:pPr>
      <w:r w:rsidRPr="00CF62D4">
        <w:rPr>
          <w:rFonts w:asciiTheme="minorHAnsi" w:hAnsiTheme="minorHAnsi" w:cstheme="minorHAnsi"/>
          <w:sz w:val="28"/>
          <w:szCs w:val="28"/>
        </w:rPr>
        <w:br/>
      </w:r>
      <w:r w:rsidRPr="00CF62D4">
        <w:rPr>
          <w:rFonts w:asciiTheme="minorHAnsi" w:hAnsiTheme="minorHAnsi" w:cstheme="minorHAnsi"/>
          <w:sz w:val="28"/>
          <w:szCs w:val="28"/>
        </w:rPr>
        <w:br/>
      </w:r>
      <w:r w:rsidRPr="00CF62D4">
        <w:rPr>
          <w:rFonts w:asciiTheme="minorHAnsi" w:hAnsiTheme="minorHAnsi" w:cstheme="minorHAnsi"/>
          <w:sz w:val="28"/>
          <w:szCs w:val="28"/>
        </w:rPr>
        <w:br/>
      </w:r>
      <w:r w:rsidRPr="00CF62D4">
        <w:rPr>
          <w:rFonts w:asciiTheme="minorHAnsi" w:hAnsiTheme="minorHAnsi" w:cstheme="minorHAnsi"/>
          <w:sz w:val="28"/>
          <w:szCs w:val="28"/>
        </w:rPr>
        <w:br/>
      </w:r>
    </w:p>
    <w:p w14:paraId="186AC743" w14:textId="32E0F704" w:rsidR="00562960" w:rsidRPr="00CF62D4" w:rsidRDefault="00562960" w:rsidP="00CF62D4">
      <w:pPr>
        <w:rPr>
          <w:rFonts w:asciiTheme="minorHAnsi" w:hAnsiTheme="minorHAnsi" w:cstheme="minorHAnsi"/>
          <w:sz w:val="28"/>
          <w:szCs w:val="28"/>
        </w:rPr>
      </w:pPr>
      <w:r w:rsidRPr="00CF62D4">
        <w:rPr>
          <w:rFonts w:asciiTheme="minorHAnsi" w:hAnsiTheme="minorHAnsi" w:cstheme="minorHAnsi"/>
          <w:sz w:val="28"/>
          <w:szCs w:val="28"/>
        </w:rPr>
        <w:lastRenderedPageBreak/>
        <w:br/>
      </w:r>
    </w:p>
    <w:p w14:paraId="07EDF4E2" w14:textId="4A0F9E28" w:rsidR="00CF62D4" w:rsidRPr="00CF62D4" w:rsidRDefault="00CF62D4" w:rsidP="00D5768A">
      <w:pPr>
        <w:pStyle w:val="ListParagraph"/>
        <w:numPr>
          <w:ilvl w:val="0"/>
          <w:numId w:val="2"/>
        </w:numPr>
        <w:rPr>
          <w:rFonts w:asciiTheme="minorHAnsi" w:hAnsiTheme="minorHAnsi" w:cstheme="minorHAnsi"/>
          <w:sz w:val="28"/>
          <w:szCs w:val="28"/>
        </w:rPr>
      </w:pPr>
      <w:r w:rsidRPr="00CF62D4">
        <w:rPr>
          <w:rFonts w:asciiTheme="minorHAnsi" w:hAnsiTheme="minorHAnsi" w:cstheme="minorHAnsi"/>
          <w:sz w:val="28"/>
          <w:szCs w:val="28"/>
        </w:rPr>
        <w:t xml:space="preserve">What is it about water molecules that helps explain why the water drops were difficult to split apart but easy to </w:t>
      </w:r>
      <w:proofErr w:type="gramStart"/>
      <w:r w:rsidRPr="00CF62D4">
        <w:rPr>
          <w:rFonts w:asciiTheme="minorHAnsi" w:hAnsiTheme="minorHAnsi" w:cstheme="minorHAnsi"/>
          <w:sz w:val="28"/>
          <w:szCs w:val="28"/>
        </w:rPr>
        <w:t>join together</w:t>
      </w:r>
      <w:proofErr w:type="gramEnd"/>
      <w:r w:rsidRPr="00CF62D4">
        <w:rPr>
          <w:rFonts w:asciiTheme="minorHAnsi" w:hAnsiTheme="minorHAnsi" w:cstheme="minorHAnsi"/>
          <w:sz w:val="28"/>
          <w:szCs w:val="28"/>
        </w:rPr>
        <w:t>?</w:t>
      </w:r>
    </w:p>
    <w:p w14:paraId="1488A00E" w14:textId="36214DD8" w:rsidR="00CF62D4" w:rsidRPr="00CF62D4" w:rsidRDefault="00562960" w:rsidP="00CF62D4">
      <w:pPr>
        <w:pStyle w:val="ListParagraph"/>
        <w:rPr>
          <w:rFonts w:asciiTheme="minorHAnsi" w:hAnsiTheme="minorHAnsi" w:cstheme="minorHAnsi"/>
          <w:color w:val="FF0000"/>
          <w:sz w:val="28"/>
          <w:szCs w:val="28"/>
        </w:rPr>
      </w:pPr>
      <w:r w:rsidRPr="00CF62D4">
        <w:rPr>
          <w:rFonts w:asciiTheme="minorHAnsi" w:hAnsiTheme="minorHAnsi" w:cstheme="minorHAnsi"/>
          <w:color w:val="FF0000"/>
          <w:sz w:val="28"/>
          <w:szCs w:val="28"/>
        </w:rPr>
        <w:t>Water molecules are attracted to one another.</w:t>
      </w:r>
    </w:p>
    <w:p w14:paraId="7DC03289" w14:textId="77777777" w:rsidR="00CF62D4" w:rsidRPr="00CF62D4" w:rsidRDefault="00CF62D4" w:rsidP="00CF62D4">
      <w:pPr>
        <w:pStyle w:val="ListParagraph"/>
        <w:rPr>
          <w:rFonts w:asciiTheme="minorHAnsi" w:hAnsiTheme="minorHAnsi" w:cstheme="minorHAnsi"/>
          <w:color w:val="FF0000"/>
          <w:sz w:val="28"/>
          <w:szCs w:val="28"/>
        </w:rPr>
      </w:pPr>
    </w:p>
    <w:p w14:paraId="4FE4014E" w14:textId="0E9B5A27" w:rsidR="00B81D13" w:rsidRPr="00200BCE" w:rsidRDefault="00CF62D4" w:rsidP="00CF62D4">
      <w:pPr>
        <w:rPr>
          <w:rFonts w:asciiTheme="minorHAnsi" w:hAnsiTheme="minorHAnsi" w:cstheme="minorHAnsi"/>
          <w:b/>
          <w:bCs/>
          <w:i/>
          <w:iCs/>
          <w:sz w:val="32"/>
          <w:szCs w:val="32"/>
        </w:rPr>
      </w:pPr>
      <w:r w:rsidRPr="00200BCE">
        <w:rPr>
          <w:rFonts w:asciiTheme="minorHAnsi" w:hAnsiTheme="minorHAnsi" w:cstheme="minorHAnsi"/>
          <w:b/>
          <w:bCs/>
          <w:i/>
          <w:iCs/>
          <w:sz w:val="32"/>
          <w:szCs w:val="32"/>
        </w:rPr>
        <w:t>TAKE IT FURTHER</w:t>
      </w:r>
    </w:p>
    <w:p w14:paraId="78DE45E2" w14:textId="77777777" w:rsidR="00D5768A" w:rsidRPr="00CF62D4" w:rsidRDefault="00D5768A" w:rsidP="00CF62D4">
      <w:pPr>
        <w:rPr>
          <w:rFonts w:asciiTheme="minorHAnsi" w:hAnsiTheme="minorHAnsi" w:cstheme="minorHAnsi"/>
          <w:b/>
          <w:bCs/>
          <w:i/>
          <w:iCs/>
          <w:sz w:val="28"/>
          <w:szCs w:val="28"/>
        </w:rPr>
      </w:pPr>
    </w:p>
    <w:p w14:paraId="3EE76A8E" w14:textId="77777777" w:rsidR="00CF62D4" w:rsidRPr="00CB2D7B" w:rsidRDefault="00CF62D4" w:rsidP="00091F8C">
      <w:pPr>
        <w:pStyle w:val="ListParagraph"/>
        <w:widowControl w:val="0"/>
        <w:numPr>
          <w:ilvl w:val="0"/>
          <w:numId w:val="2"/>
        </w:numPr>
        <w:tabs>
          <w:tab w:val="left" w:pos="1560"/>
        </w:tabs>
        <w:autoSpaceDE w:val="0"/>
        <w:autoSpaceDN w:val="0"/>
        <w:ind w:right="720"/>
        <w:contextualSpacing w:val="0"/>
        <w:rPr>
          <w:rFonts w:asciiTheme="minorHAnsi" w:hAnsiTheme="minorHAnsi" w:cstheme="minorHAnsi"/>
          <w:sz w:val="28"/>
        </w:rPr>
      </w:pPr>
      <w:r w:rsidRPr="00CB2D7B">
        <w:rPr>
          <w:rFonts w:asciiTheme="minorHAnsi" w:hAnsiTheme="minorHAnsi" w:cstheme="minorHAnsi"/>
          <w:sz w:val="28"/>
        </w:rPr>
        <w:t>Why do you think the water keeps its shape the moment the balloon is popped?</w:t>
      </w:r>
    </w:p>
    <w:p w14:paraId="4C64D9DA" w14:textId="4F8781F7" w:rsidR="00562960" w:rsidRPr="00CF62D4" w:rsidRDefault="00562960" w:rsidP="00CF62D4">
      <w:pPr>
        <w:pStyle w:val="ListParagraph"/>
        <w:rPr>
          <w:rFonts w:asciiTheme="minorHAnsi" w:hAnsiTheme="minorHAnsi" w:cstheme="minorHAnsi"/>
          <w:color w:val="FF0000"/>
          <w:sz w:val="28"/>
          <w:szCs w:val="28"/>
        </w:rPr>
      </w:pPr>
      <w:r w:rsidRPr="00CF62D4">
        <w:rPr>
          <w:rFonts w:asciiTheme="minorHAnsi" w:hAnsiTheme="minorHAnsi" w:cstheme="minorHAnsi"/>
          <w:color w:val="FF0000"/>
          <w:sz w:val="28"/>
          <w:szCs w:val="28"/>
        </w:rPr>
        <w:t xml:space="preserve">The water molecules are attracted to </w:t>
      </w:r>
      <w:r w:rsidR="00091F8C" w:rsidRPr="00CF62D4">
        <w:rPr>
          <w:rFonts w:asciiTheme="minorHAnsi" w:hAnsiTheme="minorHAnsi" w:cstheme="minorHAnsi"/>
          <w:color w:val="FF0000"/>
          <w:sz w:val="28"/>
          <w:szCs w:val="28"/>
        </w:rPr>
        <w:t>each other,</w:t>
      </w:r>
      <w:r w:rsidRPr="00CF62D4">
        <w:rPr>
          <w:rFonts w:asciiTheme="minorHAnsi" w:hAnsiTheme="minorHAnsi" w:cstheme="minorHAnsi"/>
          <w:color w:val="FF0000"/>
          <w:sz w:val="28"/>
          <w:szCs w:val="28"/>
        </w:rPr>
        <w:t xml:space="preserve"> and the film is in super slow motion.</w:t>
      </w:r>
    </w:p>
    <w:p w14:paraId="6632AFE5" w14:textId="77777777" w:rsidR="00B81D13" w:rsidRPr="00CF62D4" w:rsidRDefault="00B81D13" w:rsidP="00B81D13">
      <w:pPr>
        <w:pStyle w:val="ListParagraph"/>
        <w:rPr>
          <w:rFonts w:asciiTheme="minorHAnsi" w:hAnsiTheme="minorHAnsi" w:cstheme="minorHAnsi"/>
          <w:sz w:val="18"/>
          <w:szCs w:val="18"/>
        </w:rPr>
      </w:pPr>
    </w:p>
    <w:p w14:paraId="422511DD" w14:textId="77777777" w:rsidR="00CF62D4" w:rsidRPr="00CB2D7B" w:rsidRDefault="00CF62D4" w:rsidP="00D5768A">
      <w:pPr>
        <w:pStyle w:val="ListParagraph"/>
        <w:widowControl w:val="0"/>
        <w:numPr>
          <w:ilvl w:val="0"/>
          <w:numId w:val="2"/>
        </w:numPr>
        <w:tabs>
          <w:tab w:val="left" w:pos="1560"/>
        </w:tabs>
        <w:autoSpaceDE w:val="0"/>
        <w:autoSpaceDN w:val="0"/>
        <w:spacing w:before="1"/>
        <w:ind w:right="1103"/>
        <w:contextualSpacing w:val="0"/>
        <w:rPr>
          <w:rFonts w:asciiTheme="minorHAnsi" w:hAnsiTheme="minorHAnsi" w:cstheme="minorHAnsi"/>
          <w:sz w:val="28"/>
        </w:rPr>
      </w:pPr>
      <w:r w:rsidRPr="00CB2D7B">
        <w:rPr>
          <w:rFonts w:asciiTheme="minorHAnsi" w:hAnsiTheme="minorHAnsi" w:cstheme="minorHAnsi"/>
          <w:sz w:val="28"/>
        </w:rPr>
        <w:t xml:space="preserve">Imagine a drop of water hanging from your finger. How is this </w:t>
      </w:r>
      <w:proofErr w:type="gramStart"/>
      <w:r w:rsidRPr="00CB2D7B">
        <w:rPr>
          <w:rFonts w:asciiTheme="minorHAnsi" w:hAnsiTheme="minorHAnsi" w:cstheme="minorHAnsi"/>
          <w:sz w:val="28"/>
        </w:rPr>
        <w:t>similar to</w:t>
      </w:r>
      <w:proofErr w:type="gramEnd"/>
      <w:r w:rsidRPr="00CB2D7B">
        <w:rPr>
          <w:rFonts w:asciiTheme="minorHAnsi" w:hAnsiTheme="minorHAnsi" w:cstheme="minorHAnsi"/>
          <w:sz w:val="28"/>
        </w:rPr>
        <w:t xml:space="preserve"> the water staying together after the balloon is popped?</w:t>
      </w:r>
    </w:p>
    <w:p w14:paraId="54065B75" w14:textId="78BBFFA1" w:rsidR="00562960" w:rsidRPr="00CF62D4" w:rsidRDefault="00562960" w:rsidP="00CF62D4">
      <w:pPr>
        <w:pStyle w:val="ListParagraph"/>
        <w:rPr>
          <w:rFonts w:asciiTheme="minorHAnsi" w:hAnsiTheme="minorHAnsi" w:cstheme="minorHAnsi"/>
          <w:color w:val="FF0000"/>
          <w:sz w:val="28"/>
          <w:szCs w:val="28"/>
        </w:rPr>
      </w:pPr>
      <w:r w:rsidRPr="00CF62D4">
        <w:rPr>
          <w:rFonts w:asciiTheme="minorHAnsi" w:hAnsiTheme="minorHAnsi" w:cstheme="minorHAnsi"/>
          <w:color w:val="FF0000"/>
          <w:sz w:val="28"/>
          <w:szCs w:val="28"/>
        </w:rPr>
        <w:t xml:space="preserve">When a drop of water hangs from your finger, the water molecules are attracting each other and holding the drop together so that it keeps its shape and doesn’t come apart. Also, maybe the water molecules are also attracted somewhat to the skin on your </w:t>
      </w:r>
      <w:proofErr w:type="gramStart"/>
      <w:r w:rsidRPr="00CF62D4">
        <w:rPr>
          <w:rFonts w:asciiTheme="minorHAnsi" w:hAnsiTheme="minorHAnsi" w:cstheme="minorHAnsi"/>
          <w:color w:val="FF0000"/>
          <w:sz w:val="28"/>
          <w:szCs w:val="28"/>
        </w:rPr>
        <w:t>finger</w:t>
      </w:r>
      <w:proofErr w:type="gramEnd"/>
      <w:r w:rsidRPr="00CF62D4">
        <w:rPr>
          <w:rFonts w:asciiTheme="minorHAnsi" w:hAnsiTheme="minorHAnsi" w:cstheme="minorHAnsi"/>
          <w:color w:val="FF0000"/>
          <w:sz w:val="28"/>
          <w:szCs w:val="28"/>
        </w:rPr>
        <w:t xml:space="preserve"> so they hang from it.  </w:t>
      </w:r>
    </w:p>
    <w:p w14:paraId="12EF7A7D" w14:textId="77777777" w:rsidR="00562960" w:rsidRPr="00053CF3" w:rsidRDefault="00562960" w:rsidP="00562960">
      <w:pPr>
        <w:pStyle w:val="ListParagraph"/>
        <w:rPr>
          <w:rFonts w:asciiTheme="minorHAnsi" w:hAnsiTheme="minorHAnsi" w:cstheme="minorHAnsi"/>
        </w:rPr>
      </w:pPr>
    </w:p>
    <w:p w14:paraId="7F5EBDA9" w14:textId="77777777" w:rsidR="00D54735" w:rsidRDefault="00D54735"/>
    <w:sectPr w:rsidR="00D54735" w:rsidSect="00DF299F">
      <w:footerReference w:type="default" r:id="rId12"/>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BC77" w14:textId="77777777" w:rsidR="00A011C8" w:rsidRDefault="00A011C8" w:rsidP="00CF22F9">
      <w:r>
        <w:separator/>
      </w:r>
    </w:p>
  </w:endnote>
  <w:endnote w:type="continuationSeparator" w:id="0">
    <w:p w14:paraId="7048B65E" w14:textId="77777777" w:rsidR="00A011C8" w:rsidRDefault="00A011C8" w:rsidP="00CF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A7D3" w14:textId="05839DA9" w:rsidR="00CF22F9" w:rsidRPr="00DF299F" w:rsidRDefault="00DF299F" w:rsidP="00DF299F">
    <w:pPr>
      <w:pStyle w:val="Footer"/>
      <w:jc w:val="center"/>
      <w:rPr>
        <w:rFonts w:asciiTheme="minorHAnsi" w:hAnsiTheme="minorHAnsi" w:cstheme="minorHAnsi"/>
        <w:sz w:val="20"/>
        <w:szCs w:val="20"/>
      </w:rPr>
    </w:pPr>
    <w:r w:rsidRPr="00DF299F">
      <w:rPr>
        <w:rFonts w:asciiTheme="minorHAnsi" w:hAnsiTheme="minorHAnsi" w:cstheme="minorHAnsi"/>
        <w:sz w:val="20"/>
        <w:szCs w:val="20"/>
      </w:rPr>
      <w:t>www.acs.org/middleschoolchemistry</w:t>
    </w:r>
    <w:r w:rsidRPr="00DF299F">
      <w:rPr>
        <w:rFonts w:asciiTheme="minorHAnsi" w:hAnsiTheme="minorHAnsi" w:cstheme="minorHAnsi"/>
        <w:sz w:val="20"/>
        <w:szCs w:val="20"/>
      </w:rPr>
      <w:ptab w:relativeTo="margin" w:alignment="center" w:leader="none"/>
    </w:r>
    <w:r w:rsidRPr="00DF299F">
      <w:rPr>
        <w:rFonts w:asciiTheme="minorHAnsi" w:hAnsiTheme="minorHAnsi" w:cstheme="minorHAnsi"/>
        <w:sz w:val="20"/>
        <w:szCs w:val="20"/>
      </w:rPr>
      <w:fldChar w:fldCharType="begin"/>
    </w:r>
    <w:r w:rsidRPr="00DF299F">
      <w:rPr>
        <w:rFonts w:asciiTheme="minorHAnsi" w:hAnsiTheme="minorHAnsi" w:cstheme="minorHAnsi"/>
        <w:sz w:val="20"/>
        <w:szCs w:val="20"/>
      </w:rPr>
      <w:instrText xml:space="preserve"> PAGE   \* MERGEFORMAT </w:instrText>
    </w:r>
    <w:r w:rsidRPr="00DF299F">
      <w:rPr>
        <w:rFonts w:asciiTheme="minorHAnsi" w:hAnsiTheme="minorHAnsi" w:cstheme="minorHAnsi"/>
        <w:sz w:val="20"/>
        <w:szCs w:val="20"/>
      </w:rPr>
      <w:fldChar w:fldCharType="separate"/>
    </w:r>
    <w:r w:rsidRPr="00DF299F">
      <w:rPr>
        <w:rFonts w:asciiTheme="minorHAnsi" w:hAnsiTheme="minorHAnsi" w:cstheme="minorHAnsi"/>
        <w:sz w:val="20"/>
        <w:szCs w:val="20"/>
      </w:rPr>
      <w:t>1</w:t>
    </w:r>
    <w:r w:rsidRPr="00DF299F">
      <w:rPr>
        <w:rFonts w:asciiTheme="minorHAnsi" w:hAnsiTheme="minorHAnsi" w:cstheme="minorHAnsi"/>
        <w:sz w:val="20"/>
        <w:szCs w:val="20"/>
      </w:rPr>
      <w:fldChar w:fldCharType="end"/>
    </w:r>
    <w:r w:rsidRPr="00DF299F">
      <w:rPr>
        <w:rFonts w:asciiTheme="minorHAnsi" w:hAnsiTheme="minorHAnsi" w:cstheme="minorHAnsi"/>
        <w:sz w:val="20"/>
        <w:szCs w:val="20"/>
      </w:rPr>
      <w:ptab w:relativeTo="margin" w:alignment="right" w:leader="none"/>
    </w:r>
    <w:r w:rsidRPr="00DF299F">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AB36" w14:textId="77777777" w:rsidR="00A011C8" w:rsidRDefault="00A011C8" w:rsidP="00CF22F9">
      <w:r>
        <w:separator/>
      </w:r>
    </w:p>
  </w:footnote>
  <w:footnote w:type="continuationSeparator" w:id="0">
    <w:p w14:paraId="22FF92F5" w14:textId="77777777" w:rsidR="00A011C8" w:rsidRDefault="00A011C8" w:rsidP="00CF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1292"/>
    <w:multiLevelType w:val="hybridMultilevel"/>
    <w:tmpl w:val="C9708112"/>
    <w:lvl w:ilvl="0" w:tplc="F7A288AE">
      <w:start w:val="1"/>
      <w:numFmt w:val="decimal"/>
      <w:lvlText w:val="%1."/>
      <w:lvlJc w:val="left"/>
      <w:pPr>
        <w:ind w:left="1560" w:hanging="373"/>
        <w:jc w:val="left"/>
      </w:pPr>
      <w:rPr>
        <w:rFonts w:ascii="Calibri" w:eastAsia="Calibri" w:hAnsi="Calibri" w:cs="Calibri" w:hint="default"/>
        <w:b w:val="0"/>
        <w:bCs w:val="0"/>
        <w:i w:val="0"/>
        <w:iCs w:val="0"/>
        <w:color w:val="231F20"/>
        <w:w w:val="100"/>
        <w:sz w:val="28"/>
        <w:szCs w:val="28"/>
        <w:lang w:val="en-US" w:eastAsia="en-US" w:bidi="ar-SA"/>
      </w:rPr>
    </w:lvl>
    <w:lvl w:ilvl="1" w:tplc="61021DFE">
      <w:numFmt w:val="bullet"/>
      <w:lvlText w:val="•"/>
      <w:lvlJc w:val="left"/>
      <w:pPr>
        <w:ind w:left="2580" w:hanging="373"/>
      </w:pPr>
      <w:rPr>
        <w:rFonts w:hint="default"/>
        <w:lang w:val="en-US" w:eastAsia="en-US" w:bidi="ar-SA"/>
      </w:rPr>
    </w:lvl>
    <w:lvl w:ilvl="2" w:tplc="DDC69D84">
      <w:numFmt w:val="bullet"/>
      <w:lvlText w:val="•"/>
      <w:lvlJc w:val="left"/>
      <w:pPr>
        <w:ind w:left="3600" w:hanging="373"/>
      </w:pPr>
      <w:rPr>
        <w:rFonts w:hint="default"/>
        <w:lang w:val="en-US" w:eastAsia="en-US" w:bidi="ar-SA"/>
      </w:rPr>
    </w:lvl>
    <w:lvl w:ilvl="3" w:tplc="42BEEEEA">
      <w:numFmt w:val="bullet"/>
      <w:lvlText w:val="•"/>
      <w:lvlJc w:val="left"/>
      <w:pPr>
        <w:ind w:left="4620" w:hanging="373"/>
      </w:pPr>
      <w:rPr>
        <w:rFonts w:hint="default"/>
        <w:lang w:val="en-US" w:eastAsia="en-US" w:bidi="ar-SA"/>
      </w:rPr>
    </w:lvl>
    <w:lvl w:ilvl="4" w:tplc="051EC382">
      <w:numFmt w:val="bullet"/>
      <w:lvlText w:val="•"/>
      <w:lvlJc w:val="left"/>
      <w:pPr>
        <w:ind w:left="5640" w:hanging="373"/>
      </w:pPr>
      <w:rPr>
        <w:rFonts w:hint="default"/>
        <w:lang w:val="en-US" w:eastAsia="en-US" w:bidi="ar-SA"/>
      </w:rPr>
    </w:lvl>
    <w:lvl w:ilvl="5" w:tplc="D38E6A74">
      <w:numFmt w:val="bullet"/>
      <w:lvlText w:val="•"/>
      <w:lvlJc w:val="left"/>
      <w:pPr>
        <w:ind w:left="6660" w:hanging="373"/>
      </w:pPr>
      <w:rPr>
        <w:rFonts w:hint="default"/>
        <w:lang w:val="en-US" w:eastAsia="en-US" w:bidi="ar-SA"/>
      </w:rPr>
    </w:lvl>
    <w:lvl w:ilvl="6" w:tplc="5F3C0744">
      <w:numFmt w:val="bullet"/>
      <w:lvlText w:val="•"/>
      <w:lvlJc w:val="left"/>
      <w:pPr>
        <w:ind w:left="7680" w:hanging="373"/>
      </w:pPr>
      <w:rPr>
        <w:rFonts w:hint="default"/>
        <w:lang w:val="en-US" w:eastAsia="en-US" w:bidi="ar-SA"/>
      </w:rPr>
    </w:lvl>
    <w:lvl w:ilvl="7" w:tplc="2E6EA636">
      <w:numFmt w:val="bullet"/>
      <w:lvlText w:val="•"/>
      <w:lvlJc w:val="left"/>
      <w:pPr>
        <w:ind w:left="8700" w:hanging="373"/>
      </w:pPr>
      <w:rPr>
        <w:rFonts w:hint="default"/>
        <w:lang w:val="en-US" w:eastAsia="en-US" w:bidi="ar-SA"/>
      </w:rPr>
    </w:lvl>
    <w:lvl w:ilvl="8" w:tplc="0E1C9ACC">
      <w:numFmt w:val="bullet"/>
      <w:lvlText w:val="•"/>
      <w:lvlJc w:val="left"/>
      <w:pPr>
        <w:ind w:left="9720" w:hanging="373"/>
      </w:pPr>
      <w:rPr>
        <w:rFonts w:hint="default"/>
        <w:lang w:val="en-US" w:eastAsia="en-US" w:bidi="ar-SA"/>
      </w:rPr>
    </w:lvl>
  </w:abstractNum>
  <w:abstractNum w:abstractNumId="1" w15:restartNumberingAfterBreak="0">
    <w:nsid w:val="2D93293A"/>
    <w:multiLevelType w:val="hybridMultilevel"/>
    <w:tmpl w:val="9CCC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563443"/>
    <w:multiLevelType w:val="hybridMultilevel"/>
    <w:tmpl w:val="0456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848A2"/>
    <w:multiLevelType w:val="hybridMultilevel"/>
    <w:tmpl w:val="C6402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1AA61AD"/>
    <w:multiLevelType w:val="hybridMultilevel"/>
    <w:tmpl w:val="129C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F1391"/>
    <w:multiLevelType w:val="hybridMultilevel"/>
    <w:tmpl w:val="62F0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966295">
    <w:abstractNumId w:val="3"/>
  </w:num>
  <w:num w:numId="2" w16cid:durableId="540365553">
    <w:abstractNumId w:val="2"/>
  </w:num>
  <w:num w:numId="3" w16cid:durableId="1205216181">
    <w:abstractNumId w:val="4"/>
  </w:num>
  <w:num w:numId="4" w16cid:durableId="663510626">
    <w:abstractNumId w:val="1"/>
  </w:num>
  <w:num w:numId="5" w16cid:durableId="1482768156">
    <w:abstractNumId w:val="5"/>
  </w:num>
  <w:num w:numId="6" w16cid:durableId="187815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60"/>
    <w:rsid w:val="00091F8C"/>
    <w:rsid w:val="00200BCE"/>
    <w:rsid w:val="004A7444"/>
    <w:rsid w:val="00562960"/>
    <w:rsid w:val="005A5D3E"/>
    <w:rsid w:val="00821483"/>
    <w:rsid w:val="00A011C8"/>
    <w:rsid w:val="00B81D13"/>
    <w:rsid w:val="00BB3F5C"/>
    <w:rsid w:val="00CF22F9"/>
    <w:rsid w:val="00CF62D4"/>
    <w:rsid w:val="00D54735"/>
    <w:rsid w:val="00D5768A"/>
    <w:rsid w:val="00D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CCE2"/>
  <w15:chartTrackingRefBased/>
  <w15:docId w15:val="{B735510C-1E68-495D-A524-8CE5290E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2960"/>
    <w:pPr>
      <w:ind w:left="720"/>
      <w:contextualSpacing/>
    </w:pPr>
  </w:style>
  <w:style w:type="paragraph" w:styleId="Header">
    <w:name w:val="header"/>
    <w:basedOn w:val="Normal"/>
    <w:link w:val="HeaderChar"/>
    <w:uiPriority w:val="99"/>
    <w:unhideWhenUsed/>
    <w:rsid w:val="00CF22F9"/>
    <w:pPr>
      <w:tabs>
        <w:tab w:val="center" w:pos="4680"/>
        <w:tab w:val="right" w:pos="9360"/>
      </w:tabs>
    </w:pPr>
  </w:style>
  <w:style w:type="character" w:customStyle="1" w:styleId="HeaderChar">
    <w:name w:val="Header Char"/>
    <w:basedOn w:val="DefaultParagraphFont"/>
    <w:link w:val="Header"/>
    <w:uiPriority w:val="99"/>
    <w:rsid w:val="00CF22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2F9"/>
    <w:pPr>
      <w:tabs>
        <w:tab w:val="center" w:pos="4680"/>
        <w:tab w:val="right" w:pos="9360"/>
      </w:tabs>
    </w:pPr>
  </w:style>
  <w:style w:type="character" w:customStyle="1" w:styleId="FooterChar">
    <w:name w:val="Footer Char"/>
    <w:basedOn w:val="DefaultParagraphFont"/>
    <w:link w:val="Footer"/>
    <w:uiPriority w:val="99"/>
    <w:rsid w:val="00CF22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07C39-3793-46AA-BD0B-F2D288295912}">
  <ds:schemaRefs>
    <ds:schemaRef ds:uri="http://schemas.openxmlformats.org/officeDocument/2006/bibliography"/>
  </ds:schemaRefs>
</ds:datastoreItem>
</file>

<file path=customXml/itemProps2.xml><?xml version="1.0" encoding="utf-8"?>
<ds:datastoreItem xmlns:ds="http://schemas.openxmlformats.org/officeDocument/2006/customXml" ds:itemID="{D2EAF8CA-0537-4FFA-B8AB-2C5900DF3C94}">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DB92B756-87B0-4BC8-9956-A4B658A70EA5}">
  <ds:schemaRefs>
    <ds:schemaRef ds:uri="http://schemas.microsoft.com/sharepoint/v3/contenttype/forms"/>
  </ds:schemaRefs>
</ds:datastoreItem>
</file>

<file path=customXml/itemProps4.xml><?xml version="1.0" encoding="utf-8"?>
<ds:datastoreItem xmlns:ds="http://schemas.openxmlformats.org/officeDocument/2006/customXml" ds:itemID="{8A07F87B-5FC6-4348-AD91-BF7941DDF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10</cp:revision>
  <dcterms:created xsi:type="dcterms:W3CDTF">2021-12-13T16:32:00Z</dcterms:created>
  <dcterms:modified xsi:type="dcterms:W3CDTF">2023-06-08T16:54:00Z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